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24" w:rsidRPr="009C67D5" w:rsidRDefault="001B709D">
      <w:pPr>
        <w:rPr>
          <w:sz w:val="24"/>
        </w:rPr>
      </w:pPr>
      <w:r w:rsidRPr="009C67D5">
        <w:rPr>
          <w:rFonts w:hint="eastAsia"/>
          <w:sz w:val="24"/>
        </w:rPr>
        <w:t>様式第４号</w:t>
      </w:r>
    </w:p>
    <w:p w:rsidR="001B709D" w:rsidRPr="009C67D5" w:rsidRDefault="001B709D" w:rsidP="001B709D">
      <w:pPr>
        <w:jc w:val="right"/>
        <w:rPr>
          <w:sz w:val="24"/>
        </w:rPr>
      </w:pPr>
      <w:r w:rsidRPr="009C67D5">
        <w:rPr>
          <w:rFonts w:hint="eastAsia"/>
          <w:sz w:val="24"/>
        </w:rPr>
        <w:t>令和元年　　月　　日</w:t>
      </w:r>
    </w:p>
    <w:p w:rsidR="001B709D" w:rsidRPr="009C67D5" w:rsidRDefault="001B709D">
      <w:pPr>
        <w:rPr>
          <w:sz w:val="24"/>
        </w:rPr>
      </w:pPr>
    </w:p>
    <w:p w:rsidR="001B709D" w:rsidRPr="009C67D5" w:rsidRDefault="001B709D" w:rsidP="009C67D5">
      <w:pPr>
        <w:ind w:firstLineChars="50" w:firstLine="130"/>
        <w:rPr>
          <w:sz w:val="24"/>
        </w:rPr>
      </w:pPr>
      <w:r w:rsidRPr="009C67D5">
        <w:rPr>
          <w:rFonts w:hint="eastAsia"/>
          <w:sz w:val="24"/>
        </w:rPr>
        <w:t>公益財団法人三重県体育協会理事長　様</w:t>
      </w:r>
    </w:p>
    <w:p w:rsidR="001B709D" w:rsidRPr="009C67D5" w:rsidRDefault="001B709D">
      <w:pPr>
        <w:rPr>
          <w:sz w:val="24"/>
        </w:rPr>
      </w:pPr>
    </w:p>
    <w:p w:rsidR="001B709D" w:rsidRPr="009C67D5" w:rsidRDefault="001B709D" w:rsidP="009C67D5">
      <w:pPr>
        <w:ind w:firstLineChars="1150" w:firstLine="3001"/>
        <w:rPr>
          <w:sz w:val="24"/>
        </w:rPr>
      </w:pPr>
      <w:r w:rsidRPr="009C67D5">
        <w:rPr>
          <w:rFonts w:hint="eastAsia"/>
          <w:sz w:val="24"/>
        </w:rPr>
        <w:t>所在地</w:t>
      </w:r>
    </w:p>
    <w:p w:rsidR="001B709D" w:rsidRPr="009C67D5" w:rsidRDefault="001B709D" w:rsidP="001B709D">
      <w:pPr>
        <w:rPr>
          <w:sz w:val="24"/>
        </w:rPr>
      </w:pPr>
      <w:r w:rsidRPr="009C67D5">
        <w:rPr>
          <w:sz w:val="24"/>
        </w:rPr>
        <w:t xml:space="preserve">                  </w:t>
      </w:r>
      <w:r w:rsidRPr="009C67D5">
        <w:rPr>
          <w:sz w:val="24"/>
        </w:rPr>
        <w:t xml:space="preserve">　　</w:t>
      </w:r>
      <w:r w:rsidR="009C67D5">
        <w:rPr>
          <w:rFonts w:hint="eastAsia"/>
          <w:sz w:val="24"/>
        </w:rPr>
        <w:t xml:space="preserve"> </w:t>
      </w:r>
      <w:r w:rsidRPr="009C67D5">
        <w:rPr>
          <w:sz w:val="24"/>
        </w:rPr>
        <w:t>商号又は名称</w:t>
      </w:r>
    </w:p>
    <w:p w:rsidR="001B709D" w:rsidRPr="009C67D5" w:rsidRDefault="001B709D" w:rsidP="001B709D">
      <w:pPr>
        <w:rPr>
          <w:sz w:val="24"/>
        </w:rPr>
      </w:pPr>
      <w:r w:rsidRPr="009C67D5">
        <w:rPr>
          <w:sz w:val="24"/>
        </w:rPr>
        <w:t xml:space="preserve">                       </w:t>
      </w:r>
      <w:r w:rsidRPr="009C67D5">
        <w:rPr>
          <w:sz w:val="24"/>
        </w:rPr>
        <w:t xml:space="preserve">代表者名　</w:t>
      </w:r>
      <w:r w:rsidRPr="009C67D5">
        <w:rPr>
          <w:sz w:val="24"/>
        </w:rPr>
        <w:t xml:space="preserve">  </w:t>
      </w:r>
      <w:r w:rsidRPr="009C67D5">
        <w:rPr>
          <w:sz w:val="24"/>
        </w:rPr>
        <w:t xml:space="preserve">　　　</w:t>
      </w:r>
      <w:r w:rsidRPr="009C67D5">
        <w:rPr>
          <w:rFonts w:hint="eastAsia"/>
          <w:sz w:val="24"/>
        </w:rPr>
        <w:t xml:space="preserve">　　　　</w:t>
      </w:r>
      <w:r w:rsidRPr="009C67D5">
        <w:rPr>
          <w:sz w:val="24"/>
        </w:rPr>
        <w:t xml:space="preserve">　</w:t>
      </w:r>
      <w:r w:rsidRPr="009C67D5">
        <w:rPr>
          <w:sz w:val="24"/>
        </w:rPr>
        <w:t xml:space="preserve">                 </w:t>
      </w:r>
      <w:r w:rsidRPr="009C67D5">
        <w:rPr>
          <w:sz w:val="24"/>
        </w:rPr>
        <w:t xml:space="preserve">　印</w:t>
      </w:r>
    </w:p>
    <w:p w:rsidR="001B709D" w:rsidRPr="009C67D5" w:rsidRDefault="001B709D" w:rsidP="001B709D">
      <w:pPr>
        <w:rPr>
          <w:sz w:val="24"/>
        </w:rPr>
      </w:pPr>
    </w:p>
    <w:p w:rsidR="001B709D" w:rsidRPr="009C67D5" w:rsidRDefault="001B709D" w:rsidP="001B709D">
      <w:pPr>
        <w:rPr>
          <w:sz w:val="24"/>
        </w:rPr>
      </w:pPr>
      <w:r w:rsidRPr="009C67D5">
        <w:rPr>
          <w:rFonts w:hint="eastAsia"/>
          <w:sz w:val="24"/>
        </w:rPr>
        <w:t xml:space="preserve">　公益財団法人三重県体育協会会計規程及び入札条件を承認のうえ入札いたします。</w:t>
      </w:r>
    </w:p>
    <w:p w:rsidR="001B709D" w:rsidRPr="009C67D5" w:rsidRDefault="001B709D" w:rsidP="001B70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2"/>
        <w:gridCol w:w="7356"/>
      </w:tblGrid>
      <w:tr w:rsidR="00120524" w:rsidRPr="009C67D5" w:rsidTr="009C67D5">
        <w:trPr>
          <w:cantSplit/>
          <w:trHeight w:val="1092"/>
        </w:trPr>
        <w:tc>
          <w:tcPr>
            <w:tcW w:w="9628" w:type="dxa"/>
            <w:gridSpan w:val="2"/>
            <w:vAlign w:val="center"/>
          </w:tcPr>
          <w:p w:rsidR="00120524" w:rsidRPr="009C67D5" w:rsidRDefault="00120524">
            <w:pPr>
              <w:jc w:val="center"/>
              <w:rPr>
                <w:sz w:val="24"/>
              </w:rPr>
            </w:pPr>
            <w:r w:rsidRPr="009C67D5">
              <w:rPr>
                <w:rFonts w:hint="eastAsia"/>
                <w:sz w:val="24"/>
              </w:rPr>
              <w:t>入　　　札　　　書</w:t>
            </w:r>
          </w:p>
        </w:tc>
      </w:tr>
      <w:tr w:rsidR="00120524" w:rsidRPr="009C67D5" w:rsidTr="009C67D5">
        <w:trPr>
          <w:trHeight w:val="1092"/>
        </w:trPr>
        <w:tc>
          <w:tcPr>
            <w:tcW w:w="2272" w:type="dxa"/>
            <w:vAlign w:val="center"/>
          </w:tcPr>
          <w:p w:rsidR="00120524" w:rsidRPr="009C67D5" w:rsidRDefault="00120524">
            <w:pPr>
              <w:jc w:val="center"/>
              <w:rPr>
                <w:sz w:val="24"/>
              </w:rPr>
            </w:pPr>
            <w:r w:rsidRPr="009C67D5">
              <w:rPr>
                <w:rFonts w:hint="eastAsia"/>
                <w:kern w:val="0"/>
                <w:sz w:val="24"/>
              </w:rPr>
              <w:t>入札</w:t>
            </w:r>
            <w:r w:rsidR="001B709D" w:rsidRPr="009C67D5">
              <w:rPr>
                <w:rFonts w:hint="eastAsia"/>
                <w:kern w:val="0"/>
                <w:sz w:val="24"/>
              </w:rPr>
              <w:t>金額</w:t>
            </w:r>
          </w:p>
        </w:tc>
        <w:tc>
          <w:tcPr>
            <w:tcW w:w="7356" w:type="dxa"/>
            <w:vAlign w:val="center"/>
          </w:tcPr>
          <w:p w:rsidR="00120524" w:rsidRPr="009C67D5" w:rsidRDefault="001B709D">
            <w:pPr>
              <w:ind w:firstLineChars="100" w:firstLine="261"/>
              <w:rPr>
                <w:sz w:val="24"/>
              </w:rPr>
            </w:pPr>
            <w:r w:rsidRPr="009C67D5">
              <w:rPr>
                <w:rFonts w:hint="eastAsia"/>
                <w:sz w:val="24"/>
              </w:rPr>
              <w:t xml:space="preserve">　　　　　　　　　　　　　　　　　　　　　　　　　円</w:t>
            </w:r>
          </w:p>
        </w:tc>
      </w:tr>
      <w:tr w:rsidR="001B709D" w:rsidRPr="009C67D5" w:rsidTr="009C67D5">
        <w:trPr>
          <w:trHeight w:val="1092"/>
        </w:trPr>
        <w:tc>
          <w:tcPr>
            <w:tcW w:w="2272" w:type="dxa"/>
            <w:vAlign w:val="center"/>
          </w:tcPr>
          <w:p w:rsidR="001B709D" w:rsidRPr="009C67D5" w:rsidRDefault="001B709D">
            <w:pPr>
              <w:jc w:val="center"/>
              <w:rPr>
                <w:kern w:val="0"/>
                <w:sz w:val="24"/>
              </w:rPr>
            </w:pPr>
            <w:r w:rsidRPr="009C67D5">
              <w:rPr>
                <w:rFonts w:hint="eastAsia"/>
                <w:kern w:val="0"/>
                <w:sz w:val="24"/>
              </w:rPr>
              <w:t>入札件名</w:t>
            </w:r>
          </w:p>
        </w:tc>
        <w:tc>
          <w:tcPr>
            <w:tcW w:w="7356" w:type="dxa"/>
            <w:vAlign w:val="center"/>
          </w:tcPr>
          <w:p w:rsidR="001B709D" w:rsidRPr="009C67D5" w:rsidRDefault="00464714" w:rsidP="00464714">
            <w:pPr>
              <w:ind w:firstLineChars="100" w:firstLine="261"/>
              <w:rPr>
                <w:sz w:val="24"/>
              </w:rPr>
            </w:pPr>
            <w:r w:rsidRPr="009C67D5">
              <w:rPr>
                <w:rFonts w:hint="eastAsia"/>
                <w:sz w:val="24"/>
              </w:rPr>
              <w:t>三重県営鈴鹿スポーツガーデン（三重交通Ｇ</w:t>
            </w:r>
            <w:r w:rsidRPr="009C67D5">
              <w:rPr>
                <w:sz w:val="24"/>
              </w:rPr>
              <w:t xml:space="preserve"> </w:t>
            </w:r>
            <w:r w:rsidRPr="009C67D5">
              <w:rPr>
                <w:sz w:val="24"/>
              </w:rPr>
              <w:t>スポーツの杜</w:t>
            </w:r>
            <w:r w:rsidRPr="009C67D5">
              <w:rPr>
                <w:sz w:val="24"/>
              </w:rPr>
              <w:t xml:space="preserve"> </w:t>
            </w:r>
            <w:r w:rsidRPr="009C67D5">
              <w:rPr>
                <w:sz w:val="24"/>
              </w:rPr>
              <w:t>鈴鹿）</w:t>
            </w:r>
            <w:r w:rsidRPr="009C67D5">
              <w:rPr>
                <w:rFonts w:hint="eastAsia"/>
                <w:sz w:val="24"/>
              </w:rPr>
              <w:t>水泳場「第１会議室・医務室・</w:t>
            </w:r>
            <w:r w:rsidR="005660C9">
              <w:rPr>
                <w:rFonts w:hint="eastAsia"/>
                <w:sz w:val="24"/>
              </w:rPr>
              <w:t>相談</w:t>
            </w:r>
            <w:r w:rsidRPr="009C67D5">
              <w:rPr>
                <w:rFonts w:hint="eastAsia"/>
                <w:sz w:val="24"/>
              </w:rPr>
              <w:t>検査室」空調機</w:t>
            </w:r>
            <w:r w:rsidR="005660C9">
              <w:rPr>
                <w:rFonts w:hint="eastAsia"/>
                <w:sz w:val="24"/>
              </w:rPr>
              <w:t>更新</w:t>
            </w:r>
            <w:r w:rsidRPr="009C67D5">
              <w:rPr>
                <w:rFonts w:hint="eastAsia"/>
                <w:sz w:val="24"/>
              </w:rPr>
              <w:t>工事</w:t>
            </w:r>
          </w:p>
        </w:tc>
      </w:tr>
      <w:tr w:rsidR="009C67D5" w:rsidRPr="009C67D5" w:rsidTr="009C67D5">
        <w:trPr>
          <w:trHeight w:val="1092"/>
        </w:trPr>
        <w:tc>
          <w:tcPr>
            <w:tcW w:w="2272" w:type="dxa"/>
            <w:vAlign w:val="center"/>
          </w:tcPr>
          <w:p w:rsidR="009C67D5" w:rsidRPr="009C67D5" w:rsidRDefault="009C67D5">
            <w:pPr>
              <w:jc w:val="center"/>
              <w:rPr>
                <w:kern w:val="0"/>
                <w:sz w:val="24"/>
              </w:rPr>
            </w:pPr>
            <w:r w:rsidRPr="009C67D5">
              <w:rPr>
                <w:rFonts w:hint="eastAsia"/>
                <w:kern w:val="0"/>
                <w:sz w:val="24"/>
              </w:rPr>
              <w:t>入札保証金額</w:t>
            </w:r>
          </w:p>
        </w:tc>
        <w:tc>
          <w:tcPr>
            <w:tcW w:w="7356" w:type="dxa"/>
            <w:vAlign w:val="center"/>
          </w:tcPr>
          <w:p w:rsidR="009C67D5" w:rsidRPr="009C67D5" w:rsidRDefault="009C67D5" w:rsidP="00464714">
            <w:pPr>
              <w:ind w:firstLineChars="100" w:firstLine="261"/>
              <w:rPr>
                <w:sz w:val="24"/>
              </w:rPr>
            </w:pPr>
            <w:r w:rsidRPr="009C67D5">
              <w:rPr>
                <w:rFonts w:hint="eastAsia"/>
                <w:sz w:val="24"/>
              </w:rPr>
              <w:t>免　除</w:t>
            </w:r>
          </w:p>
        </w:tc>
      </w:tr>
      <w:tr w:rsidR="009C67D5" w:rsidRPr="009C67D5" w:rsidTr="009C67D5">
        <w:trPr>
          <w:trHeight w:val="1092"/>
        </w:trPr>
        <w:tc>
          <w:tcPr>
            <w:tcW w:w="2272" w:type="dxa"/>
            <w:vAlign w:val="center"/>
          </w:tcPr>
          <w:p w:rsidR="009C67D5" w:rsidRPr="009C67D5" w:rsidRDefault="009C67D5">
            <w:pPr>
              <w:jc w:val="center"/>
              <w:rPr>
                <w:kern w:val="0"/>
                <w:sz w:val="24"/>
              </w:rPr>
            </w:pPr>
            <w:r w:rsidRPr="009C67D5">
              <w:rPr>
                <w:rFonts w:hint="eastAsia"/>
                <w:kern w:val="0"/>
                <w:sz w:val="24"/>
              </w:rPr>
              <w:t>履行期限</w:t>
            </w:r>
          </w:p>
        </w:tc>
        <w:tc>
          <w:tcPr>
            <w:tcW w:w="7356" w:type="dxa"/>
            <w:vAlign w:val="center"/>
          </w:tcPr>
          <w:p w:rsidR="009C67D5" w:rsidRPr="009C67D5" w:rsidRDefault="009C67D5" w:rsidP="00464714">
            <w:pPr>
              <w:ind w:firstLineChars="100" w:firstLine="261"/>
              <w:rPr>
                <w:sz w:val="24"/>
              </w:rPr>
            </w:pPr>
            <w:r w:rsidRPr="009C67D5">
              <w:rPr>
                <w:rFonts w:hint="eastAsia"/>
                <w:sz w:val="24"/>
              </w:rPr>
              <w:t>契約日から令和元年</w:t>
            </w:r>
            <w:r w:rsidR="00C4000B">
              <w:rPr>
                <w:rFonts w:hint="eastAsia"/>
                <w:sz w:val="24"/>
              </w:rPr>
              <w:t>１０</w:t>
            </w:r>
            <w:r w:rsidRPr="009C67D5">
              <w:rPr>
                <w:rFonts w:hint="eastAsia"/>
                <w:sz w:val="24"/>
              </w:rPr>
              <w:t>月</w:t>
            </w:r>
            <w:r w:rsidR="00303DCF">
              <w:rPr>
                <w:rFonts w:hint="eastAsia"/>
                <w:sz w:val="24"/>
              </w:rPr>
              <w:t>３</w:t>
            </w:r>
            <w:r w:rsidR="00C4000B">
              <w:rPr>
                <w:rFonts w:hint="eastAsia"/>
                <w:sz w:val="24"/>
              </w:rPr>
              <w:t>１</w:t>
            </w:r>
            <w:r w:rsidRPr="009C67D5">
              <w:rPr>
                <w:rFonts w:hint="eastAsia"/>
                <w:sz w:val="24"/>
              </w:rPr>
              <w:t>日まで</w:t>
            </w:r>
          </w:p>
        </w:tc>
      </w:tr>
      <w:tr w:rsidR="00120524" w:rsidRPr="009C67D5" w:rsidTr="009C67D5">
        <w:trPr>
          <w:trHeight w:val="1092"/>
        </w:trPr>
        <w:tc>
          <w:tcPr>
            <w:tcW w:w="2272" w:type="dxa"/>
            <w:vAlign w:val="center"/>
          </w:tcPr>
          <w:p w:rsidR="00120524" w:rsidRPr="009C67D5" w:rsidRDefault="009C67D5" w:rsidP="00615211">
            <w:pPr>
              <w:jc w:val="center"/>
              <w:rPr>
                <w:sz w:val="24"/>
              </w:rPr>
            </w:pPr>
            <w:r w:rsidRPr="009C67D5">
              <w:rPr>
                <w:rFonts w:hint="eastAsia"/>
                <w:kern w:val="0"/>
                <w:sz w:val="24"/>
              </w:rPr>
              <w:t>履行場所</w:t>
            </w:r>
          </w:p>
        </w:tc>
        <w:tc>
          <w:tcPr>
            <w:tcW w:w="7356" w:type="dxa"/>
            <w:vAlign w:val="center"/>
          </w:tcPr>
          <w:p w:rsidR="009C67D5" w:rsidRPr="009C67D5" w:rsidRDefault="00741A19" w:rsidP="00C00FCE">
            <w:pPr>
              <w:ind w:leftChars="48" w:left="116"/>
              <w:rPr>
                <w:rFonts w:ascii="ＭＳ 明朝" w:hAnsi="ＭＳ 明朝"/>
                <w:sz w:val="24"/>
              </w:rPr>
            </w:pPr>
            <w:r w:rsidRPr="009C67D5">
              <w:rPr>
                <w:rFonts w:ascii="ＭＳ 明朝" w:hAnsi="ＭＳ 明朝" w:hint="eastAsia"/>
                <w:sz w:val="24"/>
              </w:rPr>
              <w:t>鈴鹿市御薗町1669番地</w:t>
            </w:r>
          </w:p>
          <w:p w:rsidR="00120524" w:rsidRPr="009C67D5" w:rsidRDefault="00741A19" w:rsidP="00C00FCE">
            <w:pPr>
              <w:ind w:leftChars="48" w:left="116"/>
              <w:rPr>
                <w:rFonts w:ascii="ＭＳ 明朝" w:hAnsi="ＭＳ 明朝"/>
                <w:sz w:val="24"/>
              </w:rPr>
            </w:pPr>
            <w:r w:rsidRPr="009C67D5">
              <w:rPr>
                <w:rFonts w:ascii="ＭＳ 明朝" w:hAnsi="ＭＳ 明朝" w:hint="eastAsia"/>
                <w:sz w:val="24"/>
              </w:rPr>
              <w:t>三重県営鈴鹿スポーツガーデン（三重交通Ｇ スポーツの杜 鈴鹿）</w:t>
            </w:r>
            <w:r w:rsidR="009C67D5" w:rsidRPr="009C67D5">
              <w:rPr>
                <w:rFonts w:ascii="ＭＳ 明朝" w:hAnsi="ＭＳ 明朝" w:hint="eastAsia"/>
                <w:sz w:val="24"/>
              </w:rPr>
              <w:t>水泳場「第１会議室・医務室・</w:t>
            </w:r>
            <w:r w:rsidR="005660C9">
              <w:rPr>
                <w:rFonts w:ascii="ＭＳ 明朝" w:hAnsi="ＭＳ 明朝" w:hint="eastAsia"/>
                <w:sz w:val="24"/>
              </w:rPr>
              <w:t>相談</w:t>
            </w:r>
            <w:r w:rsidR="009C67D5" w:rsidRPr="009C67D5">
              <w:rPr>
                <w:rFonts w:ascii="ＭＳ 明朝" w:hAnsi="ＭＳ 明朝" w:hint="eastAsia"/>
                <w:sz w:val="24"/>
              </w:rPr>
              <w:t>検査室」</w:t>
            </w:r>
          </w:p>
        </w:tc>
      </w:tr>
      <w:tr w:rsidR="00120524" w:rsidRPr="009C67D5" w:rsidTr="009C67D5">
        <w:trPr>
          <w:trHeight w:val="1092"/>
        </w:trPr>
        <w:tc>
          <w:tcPr>
            <w:tcW w:w="2272" w:type="dxa"/>
            <w:vAlign w:val="center"/>
          </w:tcPr>
          <w:p w:rsidR="009C67D5" w:rsidRPr="009C67D5" w:rsidRDefault="009C67D5" w:rsidP="009C67D5">
            <w:pPr>
              <w:jc w:val="center"/>
              <w:rPr>
                <w:sz w:val="24"/>
              </w:rPr>
            </w:pPr>
          </w:p>
        </w:tc>
        <w:tc>
          <w:tcPr>
            <w:tcW w:w="7356" w:type="dxa"/>
            <w:vAlign w:val="center"/>
          </w:tcPr>
          <w:p w:rsidR="00120524" w:rsidRPr="009C67D5" w:rsidRDefault="00120524" w:rsidP="0000669B">
            <w:pPr>
              <w:ind w:left="261" w:hangingChars="100" w:hanging="261"/>
              <w:rPr>
                <w:rFonts w:ascii="ＭＳ 明朝" w:hAnsi="ＭＳ 明朝"/>
                <w:sz w:val="24"/>
              </w:rPr>
            </w:pPr>
            <w:bookmarkStart w:id="0" w:name="_GoBack"/>
            <w:bookmarkEnd w:id="0"/>
          </w:p>
        </w:tc>
      </w:tr>
    </w:tbl>
    <w:p w:rsidR="009C67D5" w:rsidRPr="009C67D5" w:rsidRDefault="009C67D5">
      <w:pPr>
        <w:rPr>
          <w:sz w:val="24"/>
        </w:rPr>
      </w:pPr>
      <w:r w:rsidRPr="009C67D5">
        <w:rPr>
          <w:rFonts w:hint="eastAsia"/>
          <w:sz w:val="24"/>
        </w:rPr>
        <w:t>留意事項</w:t>
      </w:r>
    </w:p>
    <w:p w:rsidR="009C67D5" w:rsidRPr="009C67D5" w:rsidRDefault="00120524">
      <w:pPr>
        <w:rPr>
          <w:sz w:val="24"/>
        </w:rPr>
      </w:pPr>
      <w:r w:rsidRPr="009C67D5">
        <w:rPr>
          <w:rFonts w:hint="eastAsia"/>
          <w:sz w:val="24"/>
        </w:rPr>
        <w:t xml:space="preserve">　</w:t>
      </w:r>
      <w:r w:rsidR="009C67D5" w:rsidRPr="009C67D5">
        <w:rPr>
          <w:rFonts w:hint="eastAsia"/>
          <w:sz w:val="24"/>
        </w:rPr>
        <w:t>１　入札書の提出に際しては、別添の「入札内訳書」も提出すること。</w:t>
      </w:r>
    </w:p>
    <w:p w:rsidR="00120524" w:rsidRPr="009C67D5" w:rsidRDefault="00253D98" w:rsidP="00253D98">
      <w:pPr>
        <w:ind w:leftChars="100" w:left="502" w:hangingChars="100" w:hanging="261"/>
        <w:rPr>
          <w:sz w:val="24"/>
        </w:rPr>
      </w:pPr>
      <w:r>
        <w:rPr>
          <w:rFonts w:hint="eastAsia"/>
          <w:sz w:val="24"/>
        </w:rPr>
        <w:t>２</w:t>
      </w:r>
      <w:r w:rsidR="00120524" w:rsidRPr="009C67D5">
        <w:rPr>
          <w:rFonts w:hint="eastAsia"/>
          <w:sz w:val="24"/>
        </w:rPr>
        <w:t xml:space="preserve">　インキ又は墨で記入し、</w:t>
      </w:r>
      <w:r>
        <w:rPr>
          <w:rFonts w:hint="eastAsia"/>
          <w:sz w:val="24"/>
        </w:rPr>
        <w:t>金額は円単位とし、</w:t>
      </w:r>
      <w:r w:rsidR="00120524" w:rsidRPr="009C67D5">
        <w:rPr>
          <w:rFonts w:hint="eastAsia"/>
          <w:sz w:val="24"/>
        </w:rPr>
        <w:t>数字はアラビア数字を用いること。</w:t>
      </w:r>
    </w:p>
    <w:p w:rsidR="00120524" w:rsidRPr="009C67D5" w:rsidRDefault="00120524">
      <w:pPr>
        <w:rPr>
          <w:sz w:val="24"/>
        </w:rPr>
      </w:pPr>
      <w:r w:rsidRPr="009C67D5">
        <w:rPr>
          <w:rFonts w:hint="eastAsia"/>
          <w:sz w:val="24"/>
        </w:rPr>
        <w:t xml:space="preserve">　</w:t>
      </w:r>
      <w:r w:rsidR="00253D98">
        <w:rPr>
          <w:rFonts w:hint="eastAsia"/>
          <w:sz w:val="24"/>
        </w:rPr>
        <w:t>３</w:t>
      </w:r>
      <w:r w:rsidRPr="009C67D5">
        <w:rPr>
          <w:rFonts w:hint="eastAsia"/>
          <w:sz w:val="24"/>
        </w:rPr>
        <w:t xml:space="preserve">　訂正したときは、必ず訂正印を押すこと。</w:t>
      </w:r>
    </w:p>
    <w:sectPr w:rsidR="00120524" w:rsidRPr="009C67D5">
      <w:pgSz w:w="11906" w:h="16838" w:code="9"/>
      <w:pgMar w:top="1134" w:right="1134" w:bottom="1134" w:left="1134" w:header="851" w:footer="851"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993" w:rsidRDefault="007E6993" w:rsidP="00D07C97">
      <w:r>
        <w:separator/>
      </w:r>
    </w:p>
  </w:endnote>
  <w:endnote w:type="continuationSeparator" w:id="0">
    <w:p w:rsidR="007E6993" w:rsidRDefault="007E6993" w:rsidP="00D0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993" w:rsidRDefault="007E6993" w:rsidP="00D07C97">
      <w:r>
        <w:separator/>
      </w:r>
    </w:p>
  </w:footnote>
  <w:footnote w:type="continuationSeparator" w:id="0">
    <w:p w:rsidR="007E6993" w:rsidRDefault="007E6993" w:rsidP="00D07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97"/>
    <w:rsid w:val="0000669B"/>
    <w:rsid w:val="00120524"/>
    <w:rsid w:val="001B709D"/>
    <w:rsid w:val="00252B6A"/>
    <w:rsid w:val="00253D98"/>
    <w:rsid w:val="00303DCF"/>
    <w:rsid w:val="00464714"/>
    <w:rsid w:val="004D6B0E"/>
    <w:rsid w:val="005660C9"/>
    <w:rsid w:val="00615211"/>
    <w:rsid w:val="0066312B"/>
    <w:rsid w:val="00741A19"/>
    <w:rsid w:val="00791804"/>
    <w:rsid w:val="00796733"/>
    <w:rsid w:val="007E6993"/>
    <w:rsid w:val="008B2804"/>
    <w:rsid w:val="00952B3E"/>
    <w:rsid w:val="009B6985"/>
    <w:rsid w:val="009C34C8"/>
    <w:rsid w:val="009C67D5"/>
    <w:rsid w:val="00A6121C"/>
    <w:rsid w:val="00A75183"/>
    <w:rsid w:val="00B114C6"/>
    <w:rsid w:val="00B13A6A"/>
    <w:rsid w:val="00B26044"/>
    <w:rsid w:val="00BD2F12"/>
    <w:rsid w:val="00C00FCE"/>
    <w:rsid w:val="00C21A2E"/>
    <w:rsid w:val="00C4000B"/>
    <w:rsid w:val="00D07C97"/>
    <w:rsid w:val="00D12621"/>
    <w:rsid w:val="00D36B67"/>
    <w:rsid w:val="00EA7A76"/>
    <w:rsid w:val="00F7168C"/>
    <w:rsid w:val="00F8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9ED28C4"/>
  <w15:chartTrackingRefBased/>
  <w15:docId w15:val="{5B61C75D-F690-484B-BD24-F7FB63A9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MS UI Gothic" w:hAnsi="MS UI Gothic"/>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C97"/>
    <w:pPr>
      <w:tabs>
        <w:tab w:val="center" w:pos="4252"/>
        <w:tab w:val="right" w:pos="8504"/>
      </w:tabs>
      <w:snapToGrid w:val="0"/>
    </w:pPr>
  </w:style>
  <w:style w:type="character" w:customStyle="1" w:styleId="a4">
    <w:name w:val="ヘッダー (文字)"/>
    <w:link w:val="a3"/>
    <w:uiPriority w:val="99"/>
    <w:rsid w:val="00D07C97"/>
    <w:rPr>
      <w:rFonts w:ascii="MS UI Gothic" w:hAnsi="MS UI Gothic"/>
      <w:kern w:val="2"/>
      <w:sz w:val="22"/>
      <w:szCs w:val="24"/>
    </w:rPr>
  </w:style>
  <w:style w:type="paragraph" w:styleId="a5">
    <w:name w:val="footer"/>
    <w:basedOn w:val="a"/>
    <w:link w:val="a6"/>
    <w:uiPriority w:val="99"/>
    <w:unhideWhenUsed/>
    <w:rsid w:val="00D07C97"/>
    <w:pPr>
      <w:tabs>
        <w:tab w:val="center" w:pos="4252"/>
        <w:tab w:val="right" w:pos="8504"/>
      </w:tabs>
      <w:snapToGrid w:val="0"/>
    </w:pPr>
  </w:style>
  <w:style w:type="character" w:customStyle="1" w:styleId="a6">
    <w:name w:val="フッター (文字)"/>
    <w:link w:val="a5"/>
    <w:uiPriority w:val="99"/>
    <w:rsid w:val="00D07C97"/>
    <w:rPr>
      <w:rFonts w:ascii="MS UI Gothic" w:hAnsi="MS UI Gothic"/>
      <w:kern w:val="2"/>
      <w:sz w:val="22"/>
      <w:szCs w:val="24"/>
    </w:rPr>
  </w:style>
  <w:style w:type="paragraph" w:styleId="a7">
    <w:name w:val="Balloon Text"/>
    <w:basedOn w:val="a"/>
    <w:link w:val="a8"/>
    <w:uiPriority w:val="99"/>
    <w:semiHidden/>
    <w:unhideWhenUsed/>
    <w:rsid w:val="00F7168C"/>
    <w:rPr>
      <w:rFonts w:ascii="Arial" w:eastAsia="ＭＳ ゴシック" w:hAnsi="Arial"/>
      <w:sz w:val="18"/>
      <w:szCs w:val="18"/>
    </w:rPr>
  </w:style>
  <w:style w:type="character" w:customStyle="1" w:styleId="a8">
    <w:name w:val="吹き出し (文字)"/>
    <w:link w:val="a7"/>
    <w:uiPriority w:val="99"/>
    <w:semiHidden/>
    <w:rsid w:val="00F716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Takahiro Nishikawa</dc:creator>
  <cp:keywords/>
  <dc:description/>
  <cp:lastModifiedBy>garden_d002</cp:lastModifiedBy>
  <cp:revision>7</cp:revision>
  <cp:lastPrinted>2019-01-05T07:43:00Z</cp:lastPrinted>
  <dcterms:created xsi:type="dcterms:W3CDTF">2019-07-12T04:52:00Z</dcterms:created>
  <dcterms:modified xsi:type="dcterms:W3CDTF">2019-07-31T01:01:00Z</dcterms:modified>
</cp:coreProperties>
</file>